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cs="Times New Roman"/>
        </w:rPr>
      </w:pPr>
      <w:bookmarkStart w:id="0" w:name="_GoBack"/>
      <w:bookmarkEnd w:id="0"/>
    </w:p>
    <w:p>
      <w:pPr>
        <w:rPr>
          <w:rFonts w:cs="Times New Roman"/>
        </w:rPr>
      </w:pPr>
    </w:p>
    <w:p>
      <w:pPr>
        <w:adjustRightInd w:val="0"/>
        <w:snapToGrid w:val="0"/>
        <w:spacing w:line="560" w:lineRule="exact"/>
        <w:jc w:val="center"/>
        <w:rPr>
          <w:rFonts w:ascii="方正小标宋_GBK" w:hAnsi="黑体" w:eastAsia="方正小标宋_GBK" w:cs="Times New Roman"/>
          <w:sz w:val="44"/>
          <w:szCs w:val="44"/>
        </w:rPr>
      </w:pPr>
      <w:r>
        <w:rPr>
          <w:rFonts w:hint="eastAsia" w:ascii="方正小标宋_GBK" w:hAnsi="黑体" w:eastAsia="方正小标宋_GBK" w:cs="方正小标宋_GBK"/>
          <w:sz w:val="44"/>
          <w:szCs w:val="44"/>
        </w:rPr>
        <w:t>新时代高校教师职业行为十项准则</w:t>
      </w:r>
    </w:p>
    <w:p>
      <w:pPr>
        <w:adjustRightInd w:val="0"/>
        <w:snapToGrid w:val="0"/>
        <w:spacing w:line="560" w:lineRule="exact"/>
        <w:ind w:firstLine="880" w:firstLineChars="200"/>
        <w:rPr>
          <w:rFonts w:ascii="方正小标宋_GBK" w:hAnsi="黑体" w:eastAsia="方正小标宋_GBK" w:cs="Times New Roman"/>
          <w:sz w:val="44"/>
          <w:szCs w:val="44"/>
        </w:rPr>
      </w:pPr>
    </w:p>
    <w:p>
      <w:pPr>
        <w:spacing w:line="560" w:lineRule="exact"/>
        <w:ind w:firstLine="600" w:firstLineChars="200"/>
        <w:rPr>
          <w:rFonts w:ascii="仿宋_GB2312" w:hAnsi="??_GB2312" w:eastAsia="仿宋_GB2312" w:cs="Times New Roman"/>
          <w:sz w:val="32"/>
          <w:szCs w:val="32"/>
        </w:rPr>
      </w:pPr>
      <w:r>
        <w:rPr>
          <w:rFonts w:hint="eastAsia" w:ascii="宋体" w:hAnsi="宋体" w:cs="宋体"/>
          <w:sz w:val="30"/>
          <w:szCs w:val="30"/>
        </w:rPr>
        <w:t>教师是人类灵魂的工程师，是人类文明的传承者。长期以来，广大教</w:t>
      </w:r>
      <w:r>
        <w:rPr>
          <w:rFonts w:hint="eastAsia" w:ascii="仿宋_GB2312" w:hAnsi="宋体" w:eastAsia="仿宋_GB2312" w:cs="仿宋_GB2312"/>
          <w:sz w:val="32"/>
          <w:szCs w:val="32"/>
        </w:rPr>
        <w:t>师贯彻党的教育方针，教书育人，呕心沥血，默默奉献，为国家发展和民族振兴作出了重大贡献。新时代对广大教师落实立德树人根本任务提出新的更高要求，为进一步增强教师的责任感、使命感、荣誉感，规范职业行为，明确师德底线，引导广大教师努力成为有理想信念、有道德情操、有扎实学识、有仁爱之心的好老师，着力培养德智体美劳全面发展的社会主义建设者和接班人，特制定以下准则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??_GB2312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一、坚定政治方向。坚持以习近平新时代中国特色社会主义思想为指导，拥护中国共产党的领导，贯彻党的教育方针；不得在教育教学活动中及其他场合有损害党中央权威、违背党的路线方针政策的言行。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??_GB2312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二、自觉爱国守法。忠于祖国，忠于人民，恪守宪法原则，遵守法律法规，依法履行教师职责；不得损害国家利益、社会公共利益，或违背社会公序良俗。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??_GB2312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三、传播优秀文化。带头践行社会主义核心价值观，弘扬真善美，传递正能量；不得通过课堂、论坛、讲座、信息网络及其他渠道发表、转发错误观点，或编造散布虚假信息、不良信息。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??_GB2312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四、潜心教书育人。落实立德树人根本任务，遵循教育规律和学生成长规律，因材施教，教学相长；不得违反教学纪律，敷衍教学，或擅自从事影响教育教学本职工作的兼职兼薪行为。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??_GB2312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五、关心爱护学生。严慈相济，诲人不倦，真心关爱学生，严格要求学生，做学生良师益友；不得要求学生从事与教学、科研、社会服务无关的事宜。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??_GB2312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六、坚持言行雅正。为人师表，以身作则，举止文明，作风正派，自重自爱；不得与学生发生任何不正当关系，严禁任何形式的猥亵、性骚扰行为。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??_GB2312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七、遵守学术规范。严谨治学，力戒浮躁，潜心问道，勇于探索，坚守学术良知，反对学术不端；不得抄袭剽窃、篡改侵吞他人学术成果，或滥用学术资源和学术影响。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??_GB2312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八、秉持公平诚信。坚持原则，处事公道，光明磊落，为人正直；不得在招生、考试、推优、保研、就业及绩效考核、岗位聘用、职称评聘、评优评奖等工作中徇私舞弊、弄虚作假。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??_GB2312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九、坚守廉洁自律。严于律己，清廉从教；不得索要、收受学生及家长财物，不得参加由学生及家长付费的宴请、旅游、娱乐休闲等活动，或利用家长资源谋取私利。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??_GB2312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十、积极奉献社会。履行社会责任，贡献聪明才智，树立正确义利观；不得假公济私，擅自利用学校名义或校名、校徽、专利、场所等资源谋取个人利益。</w:t>
      </w:r>
    </w:p>
    <w:p>
      <w:pPr>
        <w:rPr>
          <w:rFonts w:ascii="仿宋_GB2312" w:eastAsia="仿宋_GB2312" w:cs="Times New Roman"/>
          <w:sz w:val="32"/>
          <w:szCs w:val="32"/>
        </w:rPr>
      </w:pPr>
    </w:p>
    <w:sectPr>
      <w:pgSz w:w="11906" w:h="16838"/>
      <w:pgMar w:top="1440" w:right="136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5F" w:usb2="00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9182181"/>
    <w:rsid w:val="0035610B"/>
    <w:rsid w:val="00990B24"/>
    <w:rsid w:val="00A86F16"/>
    <w:rsid w:val="00DA5CB1"/>
    <w:rsid w:val="00E76113"/>
    <w:rsid w:val="09182181"/>
    <w:rsid w:val="0AD6106C"/>
    <w:rsid w:val="0C4C776B"/>
    <w:rsid w:val="281C4570"/>
    <w:rsid w:val="348863F2"/>
    <w:rsid w:val="4C1E6855"/>
    <w:rsid w:val="67AC1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nhideWhenUsed="0" w:uiPriority="99" w:semiHidden="0" w:name="heading 3"/>
    <w:lsdException w:qFormat="1" w:unhideWhenUsed="0" w:uiPriority="99" w:semiHidden="0" w:name="heading 4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3"/>
    <w:basedOn w:val="1"/>
    <w:next w:val="1"/>
    <w:link w:val="6"/>
    <w:qFormat/>
    <w:uiPriority w:val="99"/>
    <w:pPr>
      <w:spacing w:beforeAutospacing="1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paragraph" w:styleId="3">
    <w:name w:val="heading 4"/>
    <w:basedOn w:val="1"/>
    <w:next w:val="1"/>
    <w:link w:val="7"/>
    <w:qFormat/>
    <w:uiPriority w:val="99"/>
    <w:pPr>
      <w:spacing w:beforeAutospacing="1" w:afterAutospacing="1"/>
      <w:jc w:val="left"/>
      <w:outlineLvl w:val="3"/>
    </w:pPr>
    <w:rPr>
      <w:rFonts w:ascii="宋体" w:hAnsi="宋体" w:cs="宋体"/>
      <w:b/>
      <w:bCs/>
      <w:kern w:val="0"/>
      <w:sz w:val="24"/>
      <w:szCs w:val="24"/>
    </w:rPr>
  </w:style>
  <w:style w:type="character" w:default="1" w:styleId="4">
    <w:name w:val="Default Paragraph Font"/>
    <w:semiHidden/>
    <w:uiPriority w:val="99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Heading 3 Char"/>
    <w:basedOn w:val="4"/>
    <w:link w:val="2"/>
    <w:semiHidden/>
    <w:uiPriority w:val="9"/>
    <w:rPr>
      <w:rFonts w:ascii="Calibri" w:hAnsi="Calibri" w:cs="Calibri"/>
      <w:b/>
      <w:bCs/>
      <w:sz w:val="32"/>
      <w:szCs w:val="32"/>
    </w:rPr>
  </w:style>
  <w:style w:type="character" w:customStyle="1" w:styleId="7">
    <w:name w:val="Heading 4 Char"/>
    <w:basedOn w:val="4"/>
    <w:link w:val="3"/>
    <w:semiHidden/>
    <w:uiPriority w:val="9"/>
    <w:rPr>
      <w:rFonts w:asciiTheme="majorHAnsi" w:hAnsiTheme="majorHAnsi" w:eastAsiaTheme="majorEastAsia" w:cstheme="majorBidi"/>
      <w:b/>
      <w:bCs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MC SYSTEM</Company>
  <Pages>4</Pages>
  <Words>227</Words>
  <Characters>1295</Characters>
  <Lines>0</Lines>
  <Paragraphs>0</Paragraphs>
  <TotalTime>108</TotalTime>
  <ScaleCrop>false</ScaleCrop>
  <LinksUpToDate>false</LinksUpToDate>
  <CharactersWithSpaces>0</CharactersWithSpaces>
  <Application>WPS Office_10.8.2.6543_F1E327BC-269C-435d-A152-05C5408002CA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2018-12-19T02:35:00Z</dcterms:created>
  <dc:creator>老骥伏枥</dc:creator>
  <cp:lastModifiedBy>陈裕</cp:lastModifiedBy>
  <cp:lastPrinted>2018-12-19T07:57:00Z</cp:lastPrinted>
  <dcterms:modified xsi:type="dcterms:W3CDTF">2018-12-20T11:55:40Z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2052-10.8.2.6543</vt:lpwstr>
  </property>
</Properties>
</file>